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0E3DAE6D" w14:textId="77777777" w:rsidR="0047456B" w:rsidRDefault="0047456B" w:rsidP="0047456B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  <w:bookmarkStart w:id="0" w:name="_GoBack"/>
      <w:r w:rsidRPr="0047456B">
        <w:rPr>
          <w:bCs/>
          <w:szCs w:val="28"/>
        </w:rPr>
        <w:t>Росреестром обновлены формы технического плана</w:t>
      </w:r>
    </w:p>
    <w:p w14:paraId="76BC66F8" w14:textId="77777777" w:rsidR="0047456B" w:rsidRPr="0047456B" w:rsidRDefault="0047456B" w:rsidP="0047456B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bookmarkEnd w:id="0"/>
    <w:p w14:paraId="6F595480" w14:textId="34C7318E" w:rsidR="0047456B" w:rsidRPr="0047456B" w:rsidRDefault="0047456B" w:rsidP="0047456B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47456B">
        <w:rPr>
          <w:bCs/>
          <w:szCs w:val="28"/>
        </w:rPr>
        <w:t xml:space="preserve">Приказом Росреестра от 15.03.2022 № П/0082 "Об установлении формы технического плана, требований к его подготовке и состава содержащихся в нем сведений" обновлены форма технического плана, требования к его подготовке и состав содержащихся в нем сведений: - сообщил заместитель руководителя Управления Мовсар </w:t>
      </w:r>
      <w:proofErr w:type="spellStart"/>
      <w:r w:rsidRPr="0047456B">
        <w:rPr>
          <w:bCs/>
          <w:szCs w:val="28"/>
        </w:rPr>
        <w:t>Мустаев</w:t>
      </w:r>
      <w:proofErr w:type="spellEnd"/>
      <w:r w:rsidRPr="0047456B">
        <w:rPr>
          <w:bCs/>
          <w:szCs w:val="28"/>
        </w:rPr>
        <w:t>.</w:t>
      </w:r>
    </w:p>
    <w:p w14:paraId="510BA896" w14:textId="58C4D8FF" w:rsidR="0047456B" w:rsidRPr="0047456B" w:rsidRDefault="0047456B" w:rsidP="0047456B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47456B">
        <w:rPr>
          <w:bCs/>
          <w:szCs w:val="28"/>
        </w:rPr>
        <w:t>Приказ вступает в силу со дня признания утратившим силу Приказа Минэкономразвития России от 18.12.2015 №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сведений".</w:t>
      </w:r>
    </w:p>
    <w:p w14:paraId="474F6685" w14:textId="12C58243" w:rsidR="0047456B" w:rsidRPr="0047456B" w:rsidRDefault="0047456B" w:rsidP="0047456B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47456B">
        <w:rPr>
          <w:bCs/>
          <w:szCs w:val="28"/>
        </w:rPr>
        <w:t>В течение 9 месяцев с даты вступления в силу нового приказа для осуществления государственного кадастрового учета недвижимого имущества и/или регистрации прав могут быть представлены технические планы, подготовленные и подписанные УКЭП кадастрового инженера в соответствии с формой и требованиями к подготовке технического плана, действовавшими до дня вступления в силу приказа.</w:t>
      </w:r>
    </w:p>
    <w:p w14:paraId="56BB65D0" w14:textId="77777777" w:rsidR="00E3440C" w:rsidRDefault="00E3440C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21704FBD" w14:textId="77777777" w:rsidR="0055369C" w:rsidRPr="00431510" w:rsidRDefault="0055369C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1454B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102A75"/>
    <w:rsid w:val="00105675"/>
    <w:rsid w:val="001118DA"/>
    <w:rsid w:val="0014083E"/>
    <w:rsid w:val="00154F1E"/>
    <w:rsid w:val="0018632C"/>
    <w:rsid w:val="0019141F"/>
    <w:rsid w:val="00192515"/>
    <w:rsid w:val="00195517"/>
    <w:rsid w:val="001A0865"/>
    <w:rsid w:val="001D27A3"/>
    <w:rsid w:val="00211313"/>
    <w:rsid w:val="00214662"/>
    <w:rsid w:val="002204CF"/>
    <w:rsid w:val="00230F75"/>
    <w:rsid w:val="0023351C"/>
    <w:rsid w:val="0024336B"/>
    <w:rsid w:val="002567BA"/>
    <w:rsid w:val="00283038"/>
    <w:rsid w:val="00294740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72F64"/>
    <w:rsid w:val="003941D8"/>
    <w:rsid w:val="003959E7"/>
    <w:rsid w:val="003A6F37"/>
    <w:rsid w:val="003B0FA3"/>
    <w:rsid w:val="003B11E8"/>
    <w:rsid w:val="003C26DD"/>
    <w:rsid w:val="003E0AF6"/>
    <w:rsid w:val="004158ED"/>
    <w:rsid w:val="00431510"/>
    <w:rsid w:val="004331DD"/>
    <w:rsid w:val="0047456B"/>
    <w:rsid w:val="00490107"/>
    <w:rsid w:val="004C0543"/>
    <w:rsid w:val="004D2C39"/>
    <w:rsid w:val="004E256F"/>
    <w:rsid w:val="004E50DD"/>
    <w:rsid w:val="004F38E3"/>
    <w:rsid w:val="0055369C"/>
    <w:rsid w:val="00556431"/>
    <w:rsid w:val="00560EDC"/>
    <w:rsid w:val="005614EA"/>
    <w:rsid w:val="005874DF"/>
    <w:rsid w:val="005A1E30"/>
    <w:rsid w:val="005A50BF"/>
    <w:rsid w:val="005A6F32"/>
    <w:rsid w:val="00610589"/>
    <w:rsid w:val="006207BC"/>
    <w:rsid w:val="00624671"/>
    <w:rsid w:val="006A2E9B"/>
    <w:rsid w:val="006C13E4"/>
    <w:rsid w:val="006D2120"/>
    <w:rsid w:val="006D471E"/>
    <w:rsid w:val="006E1A28"/>
    <w:rsid w:val="006F57E3"/>
    <w:rsid w:val="00716421"/>
    <w:rsid w:val="007372F5"/>
    <w:rsid w:val="00750F3B"/>
    <w:rsid w:val="0076167A"/>
    <w:rsid w:val="00776E00"/>
    <w:rsid w:val="00784115"/>
    <w:rsid w:val="00792811"/>
    <w:rsid w:val="007A48BA"/>
    <w:rsid w:val="007B6F69"/>
    <w:rsid w:val="007C5DED"/>
    <w:rsid w:val="007D50A0"/>
    <w:rsid w:val="007E0E0E"/>
    <w:rsid w:val="0080045D"/>
    <w:rsid w:val="00803E10"/>
    <w:rsid w:val="008127D3"/>
    <w:rsid w:val="00817793"/>
    <w:rsid w:val="008254C3"/>
    <w:rsid w:val="008260BE"/>
    <w:rsid w:val="00832A95"/>
    <w:rsid w:val="008353F7"/>
    <w:rsid w:val="008577C9"/>
    <w:rsid w:val="00865D0F"/>
    <w:rsid w:val="00876CD1"/>
    <w:rsid w:val="00882E0C"/>
    <w:rsid w:val="008E7550"/>
    <w:rsid w:val="00901CD1"/>
    <w:rsid w:val="0092644F"/>
    <w:rsid w:val="00926DD1"/>
    <w:rsid w:val="00940574"/>
    <w:rsid w:val="00982F24"/>
    <w:rsid w:val="009A4BBE"/>
    <w:rsid w:val="009C134D"/>
    <w:rsid w:val="009C3AE8"/>
    <w:rsid w:val="00A07741"/>
    <w:rsid w:val="00A35BA4"/>
    <w:rsid w:val="00A51632"/>
    <w:rsid w:val="00A53B7E"/>
    <w:rsid w:val="00A65476"/>
    <w:rsid w:val="00A65DAB"/>
    <w:rsid w:val="00A8152E"/>
    <w:rsid w:val="00AA032C"/>
    <w:rsid w:val="00AF0D8C"/>
    <w:rsid w:val="00AF758B"/>
    <w:rsid w:val="00B21A9F"/>
    <w:rsid w:val="00B226D0"/>
    <w:rsid w:val="00B3552E"/>
    <w:rsid w:val="00B37EC1"/>
    <w:rsid w:val="00B677DE"/>
    <w:rsid w:val="00B72491"/>
    <w:rsid w:val="00B926F0"/>
    <w:rsid w:val="00BB571A"/>
    <w:rsid w:val="00BC4A08"/>
    <w:rsid w:val="00BC7A92"/>
    <w:rsid w:val="00BD6831"/>
    <w:rsid w:val="00C0656B"/>
    <w:rsid w:val="00C21E6D"/>
    <w:rsid w:val="00C3750E"/>
    <w:rsid w:val="00C45651"/>
    <w:rsid w:val="00C52862"/>
    <w:rsid w:val="00C75474"/>
    <w:rsid w:val="00C931D4"/>
    <w:rsid w:val="00C975D0"/>
    <w:rsid w:val="00CB63E8"/>
    <w:rsid w:val="00CC171B"/>
    <w:rsid w:val="00CC60E0"/>
    <w:rsid w:val="00CD30BF"/>
    <w:rsid w:val="00D143D1"/>
    <w:rsid w:val="00D42000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56B4"/>
    <w:rsid w:val="00E1652D"/>
    <w:rsid w:val="00E224E4"/>
    <w:rsid w:val="00E251F8"/>
    <w:rsid w:val="00E315B8"/>
    <w:rsid w:val="00E3440C"/>
    <w:rsid w:val="00E50E43"/>
    <w:rsid w:val="00E561D5"/>
    <w:rsid w:val="00E65A72"/>
    <w:rsid w:val="00E67F23"/>
    <w:rsid w:val="00E71524"/>
    <w:rsid w:val="00E8306A"/>
    <w:rsid w:val="00EB34AB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166E"/>
    <w:rsid w:val="00FB3832"/>
    <w:rsid w:val="00FC3B8E"/>
    <w:rsid w:val="00FC6906"/>
    <w:rsid w:val="00FD0C5C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33DC614E-7A29-464A-8DCF-A0C9AC0A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E808-937F-4B72-B337-0FED549E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2022-04-14T13:50:00Z</dcterms:created>
  <dcterms:modified xsi:type="dcterms:W3CDTF">2022-04-15T08:38:00Z</dcterms:modified>
</cp:coreProperties>
</file>