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59C5" w14:textId="3C21849F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  <w:bookmarkStart w:id="0" w:name="_GoBack"/>
      <w:bookmarkEnd w:id="0"/>
      <w:r w:rsidRPr="00431510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61C0A" wp14:editId="0B4DA0E1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2156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47CDA2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14C9D20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1D8B1170" w14:textId="77777777" w:rsidR="00431510" w:rsidRPr="00F75B0D" w:rsidRDefault="00431510" w:rsidP="0043151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1C0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8.95pt;margin-top:47.3pt;width:164.8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7D252156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47CDA2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14C9D20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1D8B1170" w14:textId="77777777" w:rsidR="00431510" w:rsidRPr="00F75B0D" w:rsidRDefault="00431510" w:rsidP="0043151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431510">
        <w:rPr>
          <w:noProof/>
          <w:sz w:val="16"/>
          <w:szCs w:val="18"/>
        </w:rPr>
        <w:drawing>
          <wp:inline distT="0" distB="0" distL="0" distR="0" wp14:anchorId="1D8E74D7" wp14:editId="400F9FDB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C94F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</w:p>
    <w:p w14:paraId="6661C75F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  <w:r w:rsidRPr="00431510">
        <w:rPr>
          <w:b/>
          <w:bCs/>
          <w:szCs w:val="28"/>
        </w:rPr>
        <w:t>#Росреестр</w:t>
      </w:r>
    </w:p>
    <w:p w14:paraId="502A6219" w14:textId="77777777" w:rsid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586FC031" w14:textId="77777777" w:rsidR="00832A95" w:rsidRDefault="00832A95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4CEE7868" w14:textId="77777777" w:rsidR="00E67F23" w:rsidRDefault="00832A95" w:rsidP="00E67F23">
      <w:pPr>
        <w:tabs>
          <w:tab w:val="left" w:pos="1515"/>
        </w:tabs>
        <w:spacing w:line="276" w:lineRule="auto"/>
        <w:jc w:val="center"/>
        <w:rPr>
          <w:b/>
          <w:bCs/>
          <w:szCs w:val="28"/>
        </w:rPr>
      </w:pPr>
      <w:r w:rsidRPr="00832A95">
        <w:rPr>
          <w:b/>
          <w:bCs/>
          <w:szCs w:val="28"/>
        </w:rPr>
        <w:t>Росреестр</w:t>
      </w:r>
      <w:r w:rsidR="00294740">
        <w:rPr>
          <w:b/>
          <w:bCs/>
          <w:szCs w:val="28"/>
        </w:rPr>
        <w:t>:</w:t>
      </w:r>
      <w:r w:rsidRPr="00832A95">
        <w:rPr>
          <w:b/>
          <w:bCs/>
          <w:szCs w:val="28"/>
        </w:rPr>
        <w:t xml:space="preserve"> </w:t>
      </w:r>
      <w:r w:rsidR="00E67F23" w:rsidRPr="00E67F23">
        <w:rPr>
          <w:b/>
          <w:bCs/>
          <w:szCs w:val="28"/>
        </w:rPr>
        <w:t>проект «Земля для стройки»</w:t>
      </w:r>
    </w:p>
    <w:p w14:paraId="377E60A5" w14:textId="77777777" w:rsidR="00E67F23" w:rsidRPr="00E67F23" w:rsidRDefault="00E67F23" w:rsidP="00E67F23">
      <w:pPr>
        <w:tabs>
          <w:tab w:val="left" w:pos="1515"/>
        </w:tabs>
        <w:spacing w:line="276" w:lineRule="auto"/>
        <w:jc w:val="center"/>
        <w:rPr>
          <w:b/>
          <w:bCs/>
          <w:szCs w:val="28"/>
        </w:rPr>
      </w:pPr>
    </w:p>
    <w:p w14:paraId="738E0DC3" w14:textId="064E682C" w:rsidR="00E67F23" w:rsidRPr="00E67F23" w:rsidRDefault="00E67F23" w:rsidP="00E67F2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E67F23">
        <w:rPr>
          <w:bCs/>
          <w:szCs w:val="28"/>
        </w:rPr>
        <w:t>Правительство Чеченской Республики определило уполномоченный орган по реализации проекта «Земля для стройки» Министерство имущественных и земельных отношений Чеченской Республики.</w:t>
      </w:r>
    </w:p>
    <w:p w14:paraId="2BB2E5D5" w14:textId="08FF0561" w:rsidR="00E67F23" w:rsidRPr="00E67F23" w:rsidRDefault="00E67F23" w:rsidP="00E67F2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E67F23">
        <w:rPr>
          <w:bCs/>
          <w:szCs w:val="28"/>
        </w:rPr>
        <w:t>В рамках реализации национального проекта «Жилье и городская среда», разработанного во исполнение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года», заключено Соглашение о взаимодействии между Федеральной службой государственной регистрации, кадастра и картографии и Правительством Чеченской Республики.</w:t>
      </w:r>
    </w:p>
    <w:p w14:paraId="0927D6C0" w14:textId="3A7DFFDA" w:rsidR="00E67F23" w:rsidRPr="00E67F23" w:rsidRDefault="00E67F23" w:rsidP="00E67F2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E67F23">
        <w:rPr>
          <w:bCs/>
          <w:szCs w:val="28"/>
        </w:rPr>
        <w:t>Предметом настоящего Соглашения является организация информационного взаимодействия между Сторонами для обмена сведениями в целях реализации Национального проекта в соответствии с законодательством Российской Федерации.</w:t>
      </w:r>
    </w:p>
    <w:p w14:paraId="58664A55" w14:textId="0ECD2F15" w:rsidR="00E67F23" w:rsidRPr="00E67F23" w:rsidRDefault="00E67F23" w:rsidP="00E67F2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E67F23">
        <w:rPr>
          <w:bCs/>
          <w:szCs w:val="28"/>
        </w:rPr>
        <w:t>Министерство имущественных и земельных отношений Чеченской Республики представляет в ФГБУ «ФКП Росреестра» сведения о земельных участках и территориях, имеющих потенциал вовлечения в оборот для жилищного строительства (далее – земельные участки и территории) и находящихся в федеральной собственности, собственности субъекта Российской Федерации, муниципальной собственности, государственная собственность на которые не разграничена.</w:t>
      </w:r>
    </w:p>
    <w:p w14:paraId="673E7CC3" w14:textId="7093E6C8" w:rsidR="00E67F23" w:rsidRPr="00E67F23" w:rsidRDefault="00E67F23" w:rsidP="00E67F2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E67F23">
        <w:rPr>
          <w:bCs/>
          <w:szCs w:val="28"/>
        </w:rPr>
        <w:t>На территории республики в 5 городах определены 10 земельных участков общей площадью более 193 га.</w:t>
      </w:r>
    </w:p>
    <w:p w14:paraId="7D3AC6E7" w14:textId="77777777" w:rsidR="004D2C39" w:rsidRDefault="004D2C39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69639269" w14:textId="77777777" w:rsidR="00C52862" w:rsidRDefault="00C52862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2BF4AB60" w14:textId="77777777" w:rsidR="00C52862" w:rsidRPr="00431510" w:rsidRDefault="00C52862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46ED5A7F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 xml:space="preserve">Заместитель руководителя Управления </w:t>
      </w:r>
    </w:p>
    <w:p w14:paraId="1AB592DB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>Росреестра по Чеченской Республике</w:t>
      </w:r>
    </w:p>
    <w:p w14:paraId="68AF8534" w14:textId="6D5A0A48" w:rsidR="00431510" w:rsidRPr="00490107" w:rsidRDefault="00431510" w:rsidP="00FB3832">
      <w:pPr>
        <w:tabs>
          <w:tab w:val="left" w:pos="1515"/>
        </w:tabs>
        <w:spacing w:line="276" w:lineRule="auto"/>
        <w:jc w:val="right"/>
        <w:rPr>
          <w:sz w:val="16"/>
          <w:szCs w:val="18"/>
        </w:rPr>
      </w:pPr>
      <w:r w:rsidRPr="00431510">
        <w:rPr>
          <w:szCs w:val="28"/>
        </w:rPr>
        <w:t>А.Л. Шаипов</w:t>
      </w:r>
    </w:p>
    <w:sectPr w:rsidR="00431510" w:rsidRPr="00490107" w:rsidSect="00490107">
      <w:pgSz w:w="11907" w:h="16840" w:code="9"/>
      <w:pgMar w:top="993" w:right="850" w:bottom="28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26850"/>
    <w:rsid w:val="00031F0D"/>
    <w:rsid w:val="00036D64"/>
    <w:rsid w:val="00037FDE"/>
    <w:rsid w:val="00045A0B"/>
    <w:rsid w:val="00061DF2"/>
    <w:rsid w:val="00064BF3"/>
    <w:rsid w:val="0007730D"/>
    <w:rsid w:val="00090150"/>
    <w:rsid w:val="000969EA"/>
    <w:rsid w:val="000A3A7B"/>
    <w:rsid w:val="000A4E3D"/>
    <w:rsid w:val="000B39FE"/>
    <w:rsid w:val="000D0181"/>
    <w:rsid w:val="000D3583"/>
    <w:rsid w:val="00102A75"/>
    <w:rsid w:val="00105675"/>
    <w:rsid w:val="001118DA"/>
    <w:rsid w:val="0014083E"/>
    <w:rsid w:val="00154F1E"/>
    <w:rsid w:val="0018632C"/>
    <w:rsid w:val="0019141F"/>
    <w:rsid w:val="00192515"/>
    <w:rsid w:val="001A0865"/>
    <w:rsid w:val="00211313"/>
    <w:rsid w:val="00214662"/>
    <w:rsid w:val="002204CF"/>
    <w:rsid w:val="00230F75"/>
    <w:rsid w:val="0023351C"/>
    <w:rsid w:val="00283038"/>
    <w:rsid w:val="00294740"/>
    <w:rsid w:val="002A36F0"/>
    <w:rsid w:val="002B629A"/>
    <w:rsid w:val="002B66AC"/>
    <w:rsid w:val="002E3E2B"/>
    <w:rsid w:val="0030044D"/>
    <w:rsid w:val="00311E59"/>
    <w:rsid w:val="00313421"/>
    <w:rsid w:val="003211CE"/>
    <w:rsid w:val="00326D78"/>
    <w:rsid w:val="0033478E"/>
    <w:rsid w:val="00351617"/>
    <w:rsid w:val="00372F64"/>
    <w:rsid w:val="003941D8"/>
    <w:rsid w:val="003959E7"/>
    <w:rsid w:val="003A6F37"/>
    <w:rsid w:val="003B0FA3"/>
    <w:rsid w:val="003B11E8"/>
    <w:rsid w:val="003C26DD"/>
    <w:rsid w:val="003E0AF6"/>
    <w:rsid w:val="00431510"/>
    <w:rsid w:val="004331DD"/>
    <w:rsid w:val="00490107"/>
    <w:rsid w:val="004C0543"/>
    <w:rsid w:val="004D2C39"/>
    <w:rsid w:val="004E256F"/>
    <w:rsid w:val="004E50DD"/>
    <w:rsid w:val="004F38E3"/>
    <w:rsid w:val="00556431"/>
    <w:rsid w:val="00560EDC"/>
    <w:rsid w:val="005874DF"/>
    <w:rsid w:val="005A1E30"/>
    <w:rsid w:val="005A50BF"/>
    <w:rsid w:val="005A6F32"/>
    <w:rsid w:val="006207BC"/>
    <w:rsid w:val="00624671"/>
    <w:rsid w:val="006A2E9B"/>
    <w:rsid w:val="006C13E4"/>
    <w:rsid w:val="006D2120"/>
    <w:rsid w:val="006D471E"/>
    <w:rsid w:val="00716421"/>
    <w:rsid w:val="007372F5"/>
    <w:rsid w:val="0076167A"/>
    <w:rsid w:val="00784115"/>
    <w:rsid w:val="00792811"/>
    <w:rsid w:val="007A48BA"/>
    <w:rsid w:val="007B6F69"/>
    <w:rsid w:val="007D50A0"/>
    <w:rsid w:val="007E0E0E"/>
    <w:rsid w:val="0080045D"/>
    <w:rsid w:val="00817793"/>
    <w:rsid w:val="008254C3"/>
    <w:rsid w:val="008260BE"/>
    <w:rsid w:val="00832A95"/>
    <w:rsid w:val="008353F7"/>
    <w:rsid w:val="00865D0F"/>
    <w:rsid w:val="00876CD1"/>
    <w:rsid w:val="00882E0C"/>
    <w:rsid w:val="008E7550"/>
    <w:rsid w:val="0092644F"/>
    <w:rsid w:val="00926DD1"/>
    <w:rsid w:val="00982F24"/>
    <w:rsid w:val="009C134D"/>
    <w:rsid w:val="00A35BA4"/>
    <w:rsid w:val="00A51632"/>
    <w:rsid w:val="00A65476"/>
    <w:rsid w:val="00A65DAB"/>
    <w:rsid w:val="00A8152E"/>
    <w:rsid w:val="00AA032C"/>
    <w:rsid w:val="00AF0D8C"/>
    <w:rsid w:val="00B226D0"/>
    <w:rsid w:val="00B3552E"/>
    <w:rsid w:val="00B37EC1"/>
    <w:rsid w:val="00B677DE"/>
    <w:rsid w:val="00B72491"/>
    <w:rsid w:val="00B926F0"/>
    <w:rsid w:val="00BB78D0"/>
    <w:rsid w:val="00BC4A08"/>
    <w:rsid w:val="00BC7A92"/>
    <w:rsid w:val="00BD6831"/>
    <w:rsid w:val="00C0656B"/>
    <w:rsid w:val="00C21E6D"/>
    <w:rsid w:val="00C3750E"/>
    <w:rsid w:val="00C45651"/>
    <w:rsid w:val="00C52862"/>
    <w:rsid w:val="00C75474"/>
    <w:rsid w:val="00C931D4"/>
    <w:rsid w:val="00C975D0"/>
    <w:rsid w:val="00CB63E8"/>
    <w:rsid w:val="00CC171B"/>
    <w:rsid w:val="00CD30BF"/>
    <w:rsid w:val="00D143D1"/>
    <w:rsid w:val="00D42000"/>
    <w:rsid w:val="00D74319"/>
    <w:rsid w:val="00DA35B5"/>
    <w:rsid w:val="00DA637A"/>
    <w:rsid w:val="00DA7E4B"/>
    <w:rsid w:val="00DB3342"/>
    <w:rsid w:val="00DC6025"/>
    <w:rsid w:val="00DD5D7A"/>
    <w:rsid w:val="00DE1A63"/>
    <w:rsid w:val="00DF3E19"/>
    <w:rsid w:val="00DF5CF8"/>
    <w:rsid w:val="00E02EB1"/>
    <w:rsid w:val="00E034B3"/>
    <w:rsid w:val="00E1652D"/>
    <w:rsid w:val="00E224E4"/>
    <w:rsid w:val="00E315B8"/>
    <w:rsid w:val="00E50E43"/>
    <w:rsid w:val="00E561D5"/>
    <w:rsid w:val="00E65A72"/>
    <w:rsid w:val="00E67F23"/>
    <w:rsid w:val="00E71524"/>
    <w:rsid w:val="00E8306A"/>
    <w:rsid w:val="00ED6049"/>
    <w:rsid w:val="00EF3399"/>
    <w:rsid w:val="00F010CA"/>
    <w:rsid w:val="00F13C0E"/>
    <w:rsid w:val="00F17ED2"/>
    <w:rsid w:val="00F22095"/>
    <w:rsid w:val="00F26917"/>
    <w:rsid w:val="00F47300"/>
    <w:rsid w:val="00F5126B"/>
    <w:rsid w:val="00FB3832"/>
    <w:rsid w:val="00FC3B8E"/>
    <w:rsid w:val="00FC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9EF81123-F82C-47C8-AF52-AD86AC8E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ED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4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49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31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96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0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B0943-63EB-41A0-9644-832CB276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2021-04-19T14:19:00Z</cp:lastPrinted>
  <dcterms:created xsi:type="dcterms:W3CDTF">2021-09-22T07:10:00Z</dcterms:created>
  <dcterms:modified xsi:type="dcterms:W3CDTF">2021-10-01T12:10:00Z</dcterms:modified>
</cp:coreProperties>
</file>