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bookmarkStart w:id="0" w:name="_GoBack"/>
      <w:bookmarkEnd w:id="0"/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586FC031" w14:textId="77777777" w:rsidR="00832A95" w:rsidRDefault="00832A95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3E414531" w14:textId="77777777" w:rsidR="00E242E9" w:rsidRPr="00E242E9" w:rsidRDefault="00E242E9" w:rsidP="00E242E9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  <w:r w:rsidRPr="00E242E9">
        <w:rPr>
          <w:bCs/>
          <w:szCs w:val="28"/>
        </w:rPr>
        <w:t xml:space="preserve">Основание для приостановления </w:t>
      </w:r>
      <w:proofErr w:type="spellStart"/>
      <w:r w:rsidRPr="00E242E9">
        <w:rPr>
          <w:bCs/>
          <w:szCs w:val="28"/>
        </w:rPr>
        <w:t>госрегистрации</w:t>
      </w:r>
      <w:proofErr w:type="spellEnd"/>
      <w:r w:rsidRPr="00E242E9">
        <w:rPr>
          <w:bCs/>
          <w:szCs w:val="28"/>
        </w:rPr>
        <w:t xml:space="preserve"> прав</w:t>
      </w:r>
    </w:p>
    <w:p w14:paraId="54FBB468" w14:textId="77777777" w:rsidR="00E242E9" w:rsidRPr="00E242E9" w:rsidRDefault="00E242E9" w:rsidP="00E242E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69084064" w14:textId="5744CC6D" w:rsidR="00E242E9" w:rsidRPr="00E242E9" w:rsidRDefault="00E242E9" w:rsidP="00E242E9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E242E9">
        <w:rPr>
          <w:bCs/>
          <w:szCs w:val="28"/>
        </w:rPr>
        <w:t xml:space="preserve">Росреестр письмом от 16.11.2021 № 14-8490-ГЕ/21 «О причинах возврата прилагаемых к заявлению о государственном кадастровом учете и (или) государственной регистрации прав документов без рассмотрения при уплате государственной пошлины в меньшем размере» сообщает, что при уплате госпошлины в меньшем размере, чем это предусмотрено Налоговым кодексом РФ, имеются основания для приостановления </w:t>
      </w:r>
      <w:proofErr w:type="spellStart"/>
      <w:r w:rsidRPr="00E242E9">
        <w:rPr>
          <w:bCs/>
          <w:szCs w:val="28"/>
        </w:rPr>
        <w:t>госрегистрации</w:t>
      </w:r>
      <w:proofErr w:type="spellEnd"/>
      <w:r w:rsidRPr="00E242E9">
        <w:rPr>
          <w:bCs/>
          <w:szCs w:val="28"/>
        </w:rPr>
        <w:t xml:space="preserve"> прав, а не для возврата заявления и документов без рассмотрения.</w:t>
      </w:r>
    </w:p>
    <w:p w14:paraId="7C9B2320" w14:textId="056358DA" w:rsidR="00E242E9" w:rsidRPr="00E242E9" w:rsidRDefault="00E242E9" w:rsidP="00E242E9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E242E9">
        <w:rPr>
          <w:bCs/>
          <w:szCs w:val="28"/>
        </w:rPr>
        <w:t>Законом о государственной регистрации недвижимости определен исчерпывающий перечень оснований для возврата заявления и документов, прилагаемых к нему, без рассмотрения (это в том числе отсутствие информации об уплате госпошлины по истечении пяти рабочих дней с даты подачи заявления).</w:t>
      </w:r>
    </w:p>
    <w:p w14:paraId="669F8AEB" w14:textId="4F546236" w:rsidR="00E242E9" w:rsidRPr="00E242E9" w:rsidRDefault="00E242E9" w:rsidP="00E242E9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E242E9">
        <w:rPr>
          <w:bCs/>
          <w:szCs w:val="28"/>
        </w:rPr>
        <w:t xml:space="preserve">Обращено внимание на то, что при наличии в органе регистрации прав информации (документа), подтверждающих уплату госпошлины в меньшем размере, имеются основания лишь для приостановления </w:t>
      </w:r>
      <w:proofErr w:type="spellStart"/>
      <w:r w:rsidRPr="00E242E9">
        <w:rPr>
          <w:bCs/>
          <w:szCs w:val="28"/>
        </w:rPr>
        <w:t>госрегистрации</w:t>
      </w:r>
      <w:proofErr w:type="spellEnd"/>
      <w:r w:rsidRPr="00E242E9">
        <w:rPr>
          <w:bCs/>
          <w:szCs w:val="28"/>
        </w:rPr>
        <w:t xml:space="preserve"> прав.</w:t>
      </w:r>
    </w:p>
    <w:p w14:paraId="513F3120" w14:textId="77777777" w:rsidR="003A7CE3" w:rsidRDefault="003A7CE3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38856153" w14:textId="77777777" w:rsidR="00CD7019" w:rsidRDefault="00CD7019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5E78FD8D" w14:textId="77777777" w:rsidR="00F14819" w:rsidRDefault="00F14819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</w:p>
    <w:p w14:paraId="46ED5A7F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14:paraId="1AB592DB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14:paraId="68AF8534" w14:textId="6D5A0A48" w:rsidR="00431510" w:rsidRPr="00490107" w:rsidRDefault="00431510" w:rsidP="00FB3832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sectPr w:rsidR="00431510" w:rsidRPr="00490107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2BB5"/>
    <w:multiLevelType w:val="multilevel"/>
    <w:tmpl w:val="D7C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F3AB0"/>
    <w:multiLevelType w:val="multilevel"/>
    <w:tmpl w:val="6E3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76DBE"/>
    <w:multiLevelType w:val="multilevel"/>
    <w:tmpl w:val="C14C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26850"/>
    <w:rsid w:val="00031F0D"/>
    <w:rsid w:val="00036D64"/>
    <w:rsid w:val="00037FDE"/>
    <w:rsid w:val="00045A0B"/>
    <w:rsid w:val="00061DF2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0D5B68"/>
    <w:rsid w:val="000E0F7D"/>
    <w:rsid w:val="00102A75"/>
    <w:rsid w:val="00105675"/>
    <w:rsid w:val="00110426"/>
    <w:rsid w:val="001118DA"/>
    <w:rsid w:val="0014083E"/>
    <w:rsid w:val="00154F1E"/>
    <w:rsid w:val="0018632C"/>
    <w:rsid w:val="0019141F"/>
    <w:rsid w:val="00192515"/>
    <w:rsid w:val="00195517"/>
    <w:rsid w:val="001A0865"/>
    <w:rsid w:val="001D27A3"/>
    <w:rsid w:val="00211313"/>
    <w:rsid w:val="00214662"/>
    <w:rsid w:val="002204CF"/>
    <w:rsid w:val="00230F75"/>
    <w:rsid w:val="0023351C"/>
    <w:rsid w:val="0024336B"/>
    <w:rsid w:val="00283038"/>
    <w:rsid w:val="00294740"/>
    <w:rsid w:val="002A36F0"/>
    <w:rsid w:val="002A71D3"/>
    <w:rsid w:val="002B629A"/>
    <w:rsid w:val="002B66AC"/>
    <w:rsid w:val="002E3E2B"/>
    <w:rsid w:val="0030044D"/>
    <w:rsid w:val="00311E59"/>
    <w:rsid w:val="00313421"/>
    <w:rsid w:val="003211CE"/>
    <w:rsid w:val="00325622"/>
    <w:rsid w:val="00326D78"/>
    <w:rsid w:val="00330FD9"/>
    <w:rsid w:val="0033478E"/>
    <w:rsid w:val="00351617"/>
    <w:rsid w:val="00372F64"/>
    <w:rsid w:val="003941D8"/>
    <w:rsid w:val="003959E7"/>
    <w:rsid w:val="003A6F37"/>
    <w:rsid w:val="003A7CE3"/>
    <w:rsid w:val="003B0FA3"/>
    <w:rsid w:val="003B11E8"/>
    <w:rsid w:val="003C0AA4"/>
    <w:rsid w:val="003C26DD"/>
    <w:rsid w:val="003E0AF6"/>
    <w:rsid w:val="004158ED"/>
    <w:rsid w:val="00431510"/>
    <w:rsid w:val="004331DD"/>
    <w:rsid w:val="00466738"/>
    <w:rsid w:val="00490107"/>
    <w:rsid w:val="004C0543"/>
    <w:rsid w:val="004D2C39"/>
    <w:rsid w:val="004E256F"/>
    <w:rsid w:val="004E50DD"/>
    <w:rsid w:val="004F38E3"/>
    <w:rsid w:val="00556431"/>
    <w:rsid w:val="00560EDC"/>
    <w:rsid w:val="005614EA"/>
    <w:rsid w:val="00564364"/>
    <w:rsid w:val="005874DF"/>
    <w:rsid w:val="005A1E30"/>
    <w:rsid w:val="005A50BF"/>
    <w:rsid w:val="005A6F32"/>
    <w:rsid w:val="00610589"/>
    <w:rsid w:val="006207BC"/>
    <w:rsid w:val="00624671"/>
    <w:rsid w:val="006A2E9B"/>
    <w:rsid w:val="006A663C"/>
    <w:rsid w:val="006C13E4"/>
    <w:rsid w:val="006D2120"/>
    <w:rsid w:val="006D471E"/>
    <w:rsid w:val="006E1A28"/>
    <w:rsid w:val="006F57E3"/>
    <w:rsid w:val="00716421"/>
    <w:rsid w:val="007330FE"/>
    <w:rsid w:val="007372F5"/>
    <w:rsid w:val="00750F3B"/>
    <w:rsid w:val="0076167A"/>
    <w:rsid w:val="00776E00"/>
    <w:rsid w:val="00784115"/>
    <w:rsid w:val="00792811"/>
    <w:rsid w:val="007A23F2"/>
    <w:rsid w:val="007A48BA"/>
    <w:rsid w:val="007B6F69"/>
    <w:rsid w:val="007D50A0"/>
    <w:rsid w:val="007E0E0E"/>
    <w:rsid w:val="0080045D"/>
    <w:rsid w:val="00803E10"/>
    <w:rsid w:val="00817793"/>
    <w:rsid w:val="00822B46"/>
    <w:rsid w:val="008254C3"/>
    <w:rsid w:val="008260BE"/>
    <w:rsid w:val="00832A95"/>
    <w:rsid w:val="008353F7"/>
    <w:rsid w:val="008577C9"/>
    <w:rsid w:val="00865D0F"/>
    <w:rsid w:val="00876CD1"/>
    <w:rsid w:val="00882E0C"/>
    <w:rsid w:val="008E7550"/>
    <w:rsid w:val="0092644F"/>
    <w:rsid w:val="00926DD1"/>
    <w:rsid w:val="00940574"/>
    <w:rsid w:val="00982F24"/>
    <w:rsid w:val="009939ED"/>
    <w:rsid w:val="009A4BBE"/>
    <w:rsid w:val="009C134D"/>
    <w:rsid w:val="009C3AE8"/>
    <w:rsid w:val="00A07741"/>
    <w:rsid w:val="00A35BA4"/>
    <w:rsid w:val="00A4069E"/>
    <w:rsid w:val="00A51632"/>
    <w:rsid w:val="00A53B7E"/>
    <w:rsid w:val="00A65476"/>
    <w:rsid w:val="00A65DAB"/>
    <w:rsid w:val="00A8152E"/>
    <w:rsid w:val="00AA032C"/>
    <w:rsid w:val="00AF0D8C"/>
    <w:rsid w:val="00B21A9F"/>
    <w:rsid w:val="00B226D0"/>
    <w:rsid w:val="00B3552E"/>
    <w:rsid w:val="00B37EC1"/>
    <w:rsid w:val="00B677DE"/>
    <w:rsid w:val="00B72491"/>
    <w:rsid w:val="00B926F0"/>
    <w:rsid w:val="00BB571A"/>
    <w:rsid w:val="00BC4A08"/>
    <w:rsid w:val="00BC7A92"/>
    <w:rsid w:val="00BD6831"/>
    <w:rsid w:val="00C0656B"/>
    <w:rsid w:val="00C21E6D"/>
    <w:rsid w:val="00C3750E"/>
    <w:rsid w:val="00C45651"/>
    <w:rsid w:val="00C52862"/>
    <w:rsid w:val="00C75474"/>
    <w:rsid w:val="00C931D4"/>
    <w:rsid w:val="00C975D0"/>
    <w:rsid w:val="00CB63E8"/>
    <w:rsid w:val="00CC171B"/>
    <w:rsid w:val="00CC60E0"/>
    <w:rsid w:val="00CD30BF"/>
    <w:rsid w:val="00CD7019"/>
    <w:rsid w:val="00D143D1"/>
    <w:rsid w:val="00D42000"/>
    <w:rsid w:val="00D74319"/>
    <w:rsid w:val="00DA35B5"/>
    <w:rsid w:val="00DA637A"/>
    <w:rsid w:val="00DA7E4B"/>
    <w:rsid w:val="00DB3342"/>
    <w:rsid w:val="00DC6025"/>
    <w:rsid w:val="00DD5D7A"/>
    <w:rsid w:val="00DE1A63"/>
    <w:rsid w:val="00DF3E19"/>
    <w:rsid w:val="00DF5CF8"/>
    <w:rsid w:val="00E02EB1"/>
    <w:rsid w:val="00E034B3"/>
    <w:rsid w:val="00E156B4"/>
    <w:rsid w:val="00E1652D"/>
    <w:rsid w:val="00E224E4"/>
    <w:rsid w:val="00E242E9"/>
    <w:rsid w:val="00E251F8"/>
    <w:rsid w:val="00E315B8"/>
    <w:rsid w:val="00E3440C"/>
    <w:rsid w:val="00E50E43"/>
    <w:rsid w:val="00E561D5"/>
    <w:rsid w:val="00E65A72"/>
    <w:rsid w:val="00E67F23"/>
    <w:rsid w:val="00E71524"/>
    <w:rsid w:val="00E8306A"/>
    <w:rsid w:val="00ED6049"/>
    <w:rsid w:val="00EF3399"/>
    <w:rsid w:val="00F010CA"/>
    <w:rsid w:val="00F13C0E"/>
    <w:rsid w:val="00F14819"/>
    <w:rsid w:val="00F17ED2"/>
    <w:rsid w:val="00F22095"/>
    <w:rsid w:val="00F26917"/>
    <w:rsid w:val="00F47300"/>
    <w:rsid w:val="00F5126B"/>
    <w:rsid w:val="00FB166E"/>
    <w:rsid w:val="00FB3832"/>
    <w:rsid w:val="00FC3B8E"/>
    <w:rsid w:val="00FC6906"/>
    <w:rsid w:val="00FE1123"/>
    <w:rsid w:val="00FE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268FE846-D08F-4FFC-909E-A7DB5E57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3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0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89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74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D9234-8C61-4474-A1FA-406E485F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2021-04-19T14:19:00Z</cp:lastPrinted>
  <dcterms:created xsi:type="dcterms:W3CDTF">2021-12-03T12:21:00Z</dcterms:created>
  <dcterms:modified xsi:type="dcterms:W3CDTF">2021-12-07T12:29:00Z</dcterms:modified>
</cp:coreProperties>
</file>